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946"/>
      </w:tblGrid>
      <w:tr w:rsidR="00830A45" w14:paraId="0555DBCF" w14:textId="77777777" w:rsidTr="00E20BD8">
        <w:trPr>
          <w:cantSplit/>
          <w:trHeight w:val="1080"/>
        </w:trPr>
        <w:tc>
          <w:tcPr>
            <w:tcW w:w="2250" w:type="dxa"/>
          </w:tcPr>
          <w:p w14:paraId="1851F953" w14:textId="77777777" w:rsidR="00830A45" w:rsidRDefault="006127F0">
            <w:pPr>
              <w:pStyle w:val="Heading1"/>
              <w:jc w:val="left"/>
              <w:rPr>
                <w:b/>
                <w:color w:val="FFFFFF"/>
                <w:sz w:val="4"/>
              </w:rPr>
            </w:pPr>
            <w:r>
              <w:rPr>
                <w:noProof/>
                <w:color w:val="FFFFFF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F0D1F" wp14:editId="70A7242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-92710</wp:posOffset>
                      </wp:positionV>
                      <wp:extent cx="1355725" cy="831850"/>
                      <wp:effectExtent l="0" t="0" r="15875" b="254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725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37184" w14:textId="77777777" w:rsidR="00263603" w:rsidRDefault="00D805E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7D8BC9C5" wp14:editId="76C877F5">
                                        <wp:extent cx="1297291" cy="729682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ngel with rose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lum bright="70000" contrast="-70000"/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5">
                                                          <a14:imgEffect>
                                                            <a14:colorTemperature colorTemp="47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0354" cy="731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F0D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95pt;margin-top:-7.3pt;width:106.75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">
                      <v:textbox>
                        <w:txbxContent>
                          <w:p w14:paraId="57237184" w14:textId="77777777" w:rsidR="00263603" w:rsidRDefault="00D805E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7D8BC9C5" wp14:editId="76C877F5">
                                  <wp:extent cx="1297291" cy="72968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gel with ros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0354" cy="731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0A45">
              <w:rPr>
                <w:b/>
                <w:color w:val="FFFFFF"/>
                <w:sz w:val="4"/>
              </w:rPr>
              <w:fldChar w:fldCharType="begin"/>
            </w:r>
            <w:r w:rsidR="00830A45">
              <w:rPr>
                <w:b/>
                <w:color w:val="FFFFFF"/>
                <w:sz w:val="4"/>
              </w:rPr>
              <w:instrText xml:space="preserve"> MERGEFIELD BrickType </w:instrText>
            </w:r>
            <w:r w:rsidR="00830A45">
              <w:rPr>
                <w:b/>
                <w:color w:val="FFFFFF"/>
                <w:sz w:val="4"/>
              </w:rPr>
              <w:fldChar w:fldCharType="separate"/>
            </w:r>
            <w:r w:rsidR="00263603">
              <w:rPr>
                <w:b/>
                <w:noProof/>
                <w:color w:val="FFFFFF"/>
                <w:sz w:val="4"/>
              </w:rPr>
              <w:t>«BrickType»</w:t>
            </w:r>
            <w:r w:rsidR="00830A45">
              <w:rPr>
                <w:b/>
                <w:color w:val="FFFFFF"/>
                <w:sz w:val="4"/>
              </w:rPr>
              <w:fldChar w:fldCharType="end"/>
            </w:r>
          </w:p>
        </w:tc>
        <w:tc>
          <w:tcPr>
            <w:tcW w:w="8946" w:type="dxa"/>
          </w:tcPr>
          <w:p w14:paraId="1BD691D0" w14:textId="77777777" w:rsidR="00C7247A" w:rsidRPr="00D805E6" w:rsidRDefault="00437815" w:rsidP="00110C90">
            <w:pPr>
              <w:pStyle w:val="Heading4"/>
              <w:ind w:left="0"/>
              <w:jc w:val="center"/>
              <w:rPr>
                <w:sz w:val="32"/>
              </w:rPr>
            </w:pPr>
            <w:r w:rsidRPr="00D805E6">
              <w:rPr>
                <w:sz w:val="32"/>
              </w:rPr>
              <w:t xml:space="preserve">Angel of Hope </w:t>
            </w:r>
            <w:r w:rsidR="00C7247A" w:rsidRPr="00D805E6">
              <w:rPr>
                <w:sz w:val="32"/>
              </w:rPr>
              <w:t>Children’s Memorial Park</w:t>
            </w:r>
          </w:p>
          <w:p w14:paraId="11A495EF" w14:textId="77777777" w:rsidR="00CC3693" w:rsidRDefault="00C7247A" w:rsidP="00110C90">
            <w:pPr>
              <w:pStyle w:val="Heading4"/>
              <w:ind w:left="0"/>
              <w:jc w:val="center"/>
              <w:rPr>
                <w:sz w:val="32"/>
              </w:rPr>
            </w:pPr>
            <w:r w:rsidRPr="00D805E6">
              <w:rPr>
                <w:sz w:val="32"/>
              </w:rPr>
              <w:t>Making a Memory for Our Children</w:t>
            </w:r>
          </w:p>
          <w:p w14:paraId="72189C3B" w14:textId="77777777" w:rsidR="00830A45" w:rsidRDefault="00CC3693" w:rsidP="00110C90">
            <w:pPr>
              <w:pStyle w:val="Heading4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Memorial Trees</w:t>
            </w:r>
          </w:p>
          <w:p w14:paraId="352E7C4B" w14:textId="77777777" w:rsidR="00CC3693" w:rsidRPr="00CC3693" w:rsidRDefault="00CC3693" w:rsidP="00CC3693"/>
          <w:p w14:paraId="536322A2" w14:textId="77777777" w:rsidR="005356AC" w:rsidRDefault="005356AC" w:rsidP="008E46AE">
            <w:pPr>
              <w:pStyle w:val="Heading4"/>
              <w:ind w:left="0"/>
              <w:jc w:val="center"/>
              <w:rPr>
                <w:sz w:val="20"/>
              </w:rPr>
            </w:pPr>
          </w:p>
          <w:p w14:paraId="1D349571" w14:textId="77777777" w:rsidR="00585AE2" w:rsidRPr="00362A9F" w:rsidRDefault="00585AE2" w:rsidP="004A0F12">
            <w:pPr>
              <w:pStyle w:val="Heading4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9DE39D0" w14:textId="77777777" w:rsidR="00221EDC" w:rsidRDefault="00437815" w:rsidP="004D0618">
      <w:pPr>
        <w:pStyle w:val="BodyText3"/>
        <w:jc w:val="both"/>
        <w:rPr>
          <w:rFonts w:asciiTheme="minorHAnsi" w:hAnsiTheme="minorHAnsi" w:cstheme="minorHAnsi"/>
          <w:sz w:val="20"/>
        </w:rPr>
      </w:pPr>
      <w:r w:rsidRPr="00B226A7">
        <w:rPr>
          <w:rFonts w:asciiTheme="minorHAnsi" w:hAnsiTheme="minorHAnsi" w:cstheme="minorHAnsi"/>
          <w:sz w:val="20"/>
        </w:rPr>
        <w:t>The Angel of Hope Children’s Memorial Park located on the South Shore of Silver Lake in Virginia, will be part of a</w:t>
      </w:r>
      <w:r w:rsidR="00B128EE" w:rsidRPr="00B226A7">
        <w:rPr>
          <w:rFonts w:asciiTheme="minorHAnsi" w:hAnsiTheme="minorHAnsi" w:cstheme="minorHAnsi"/>
          <w:sz w:val="20"/>
        </w:rPr>
        <w:t xml:space="preserve"> national and </w:t>
      </w:r>
      <w:r w:rsidRPr="00B226A7">
        <w:rPr>
          <w:rFonts w:asciiTheme="minorHAnsi" w:hAnsiTheme="minorHAnsi" w:cstheme="minorHAnsi"/>
          <w:sz w:val="20"/>
        </w:rPr>
        <w:t xml:space="preserve">international network of </w:t>
      </w:r>
      <w:r w:rsidR="00B128EE" w:rsidRPr="00B226A7">
        <w:rPr>
          <w:rFonts w:asciiTheme="minorHAnsi" w:hAnsiTheme="minorHAnsi" w:cstheme="minorHAnsi"/>
          <w:sz w:val="20"/>
        </w:rPr>
        <w:t xml:space="preserve">memorial </w:t>
      </w:r>
      <w:r w:rsidRPr="00B226A7">
        <w:rPr>
          <w:rFonts w:asciiTheme="minorHAnsi" w:hAnsiTheme="minorHAnsi" w:cstheme="minorHAnsi"/>
          <w:sz w:val="20"/>
        </w:rPr>
        <w:t>parks that provide a place of comfort and hope to parents and</w:t>
      </w:r>
      <w:r w:rsidR="00404A0B" w:rsidRPr="00B226A7">
        <w:rPr>
          <w:rFonts w:asciiTheme="minorHAnsi" w:hAnsiTheme="minorHAnsi" w:cstheme="minorHAnsi"/>
          <w:sz w:val="20"/>
        </w:rPr>
        <w:t xml:space="preserve"> family members who grieve the loss of a child</w:t>
      </w:r>
      <w:r w:rsidRPr="00B226A7">
        <w:rPr>
          <w:rFonts w:asciiTheme="minorHAnsi" w:hAnsiTheme="minorHAnsi" w:cstheme="minorHAnsi"/>
          <w:sz w:val="20"/>
        </w:rPr>
        <w:t>,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Pr="00B226A7">
        <w:rPr>
          <w:rFonts w:asciiTheme="minorHAnsi" w:hAnsiTheme="minorHAnsi" w:cstheme="minorHAnsi"/>
          <w:sz w:val="20"/>
        </w:rPr>
        <w:t>regardless of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Pr="00B226A7">
        <w:rPr>
          <w:rFonts w:asciiTheme="minorHAnsi" w:hAnsiTheme="minorHAnsi" w:cstheme="minorHAnsi"/>
          <w:sz w:val="20"/>
        </w:rPr>
        <w:t>age or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Pr="00B226A7">
        <w:rPr>
          <w:rFonts w:asciiTheme="minorHAnsi" w:hAnsiTheme="minorHAnsi" w:cstheme="minorHAnsi"/>
          <w:sz w:val="20"/>
        </w:rPr>
        <w:t xml:space="preserve">reason. 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>The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>initial memorial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>statue and</w:t>
      </w:r>
      <w:r w:rsidR="00221EDC">
        <w:rPr>
          <w:rFonts w:asciiTheme="minorHAnsi" w:hAnsiTheme="minorHAnsi" w:cstheme="minorHAnsi"/>
          <w:sz w:val="20"/>
        </w:rPr>
        <w:t xml:space="preserve"> </w:t>
      </w:r>
      <w:proofErr w:type="gramStart"/>
      <w:r w:rsidR="00B128EE" w:rsidRPr="00B226A7">
        <w:rPr>
          <w:rFonts w:asciiTheme="minorHAnsi" w:hAnsiTheme="minorHAnsi" w:cstheme="minorHAnsi"/>
          <w:sz w:val="20"/>
        </w:rPr>
        <w:t>subsequent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memorial</w:t>
      </w:r>
      <w:proofErr w:type="gramEnd"/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parks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were</w:t>
      </w:r>
      <w:r w:rsidR="00221EDC">
        <w:rPr>
          <w:rFonts w:asciiTheme="minorHAnsi" w:hAnsiTheme="minorHAnsi" w:cstheme="minorHAnsi"/>
          <w:sz w:val="20"/>
        </w:rPr>
        <w:t xml:space="preserve"> </w:t>
      </w:r>
      <w:r w:rsidR="00B128EE" w:rsidRPr="00B226A7">
        <w:rPr>
          <w:rFonts w:asciiTheme="minorHAnsi" w:hAnsiTheme="minorHAnsi" w:cstheme="minorHAnsi"/>
          <w:sz w:val="20"/>
        </w:rPr>
        <w:t xml:space="preserve"> inspired by the book</w:t>
      </w:r>
    </w:p>
    <w:p w14:paraId="6D5CC171" w14:textId="77777777" w:rsidR="00437815" w:rsidRPr="00362A9F" w:rsidRDefault="00B128EE" w:rsidP="004D0618">
      <w:pPr>
        <w:pStyle w:val="BodyText3"/>
        <w:jc w:val="both"/>
        <w:rPr>
          <w:rFonts w:asciiTheme="minorHAnsi" w:hAnsiTheme="minorHAnsi" w:cstheme="minorHAnsi"/>
          <w:sz w:val="18"/>
          <w:szCs w:val="18"/>
        </w:rPr>
      </w:pPr>
      <w:r w:rsidRPr="00B226A7">
        <w:rPr>
          <w:rFonts w:asciiTheme="minorHAnsi" w:hAnsiTheme="minorHAnsi" w:cstheme="minorHAnsi"/>
          <w:sz w:val="20"/>
        </w:rPr>
        <w:t xml:space="preserve"> “The Christmas Box” by the author </w:t>
      </w:r>
      <w:r w:rsidR="005C3F7E" w:rsidRPr="00B226A7">
        <w:rPr>
          <w:rFonts w:asciiTheme="minorHAnsi" w:hAnsiTheme="minorHAnsi" w:cstheme="minorHAnsi"/>
          <w:sz w:val="20"/>
        </w:rPr>
        <w:t>Richard Paul Evans</w:t>
      </w:r>
      <w:r w:rsidRPr="00B226A7">
        <w:rPr>
          <w:rFonts w:asciiTheme="minorHAnsi" w:hAnsiTheme="minorHAnsi" w:cstheme="minorHAnsi"/>
          <w:sz w:val="20"/>
        </w:rPr>
        <w:t>.</w:t>
      </w:r>
      <w:r w:rsidR="005C3F7E" w:rsidRPr="00B226A7">
        <w:rPr>
          <w:rFonts w:asciiTheme="minorHAnsi" w:hAnsiTheme="minorHAnsi" w:cstheme="minorHAnsi"/>
          <w:sz w:val="20"/>
        </w:rPr>
        <w:t xml:space="preserve"> </w:t>
      </w:r>
    </w:p>
    <w:p w14:paraId="1A7606F0" w14:textId="77777777" w:rsidR="00B226A7" w:rsidRDefault="00B226A7" w:rsidP="0011637A">
      <w:pPr>
        <w:pStyle w:val="BodyText3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D941F2" w14:paraId="23A6BB91" w14:textId="77777777" w:rsidTr="00927FC4">
        <w:tc>
          <w:tcPr>
            <w:tcW w:w="11304" w:type="dxa"/>
          </w:tcPr>
          <w:p w14:paraId="3CF4D478" w14:textId="77777777" w:rsidR="00D941F2" w:rsidRDefault="00D941F2" w:rsidP="00373888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3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Personalized </w:t>
            </w:r>
          </w:p>
          <w:p w14:paraId="1787CAAD" w14:textId="77777777" w:rsidR="00D941F2" w:rsidRPr="00C62302" w:rsidRDefault="00D941F2" w:rsidP="00373888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Bronze </w:t>
            </w:r>
            <w:r w:rsidRPr="00C62302">
              <w:rPr>
                <w:rFonts w:asciiTheme="minorHAnsi" w:hAnsiTheme="minorHAnsi" w:cstheme="minorHAnsi"/>
                <w:b/>
                <w:sz w:val="24"/>
                <w:szCs w:val="24"/>
              </w:rPr>
              <w:t>Plaque</w:t>
            </w:r>
          </w:p>
          <w:p w14:paraId="4F770279" w14:textId="77777777" w:rsidR="00D941F2" w:rsidRPr="00476CC3" w:rsidRDefault="00D941F2" w:rsidP="005566A4">
            <w:pPr>
              <w:pStyle w:val="BodyText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2302">
              <w:rPr>
                <w:rFonts w:asciiTheme="minorHAnsi" w:hAnsiTheme="minorHAnsi" w:cstheme="minorHAnsi"/>
                <w:b/>
                <w:sz w:val="24"/>
                <w:szCs w:val="24"/>
              </w:rPr>
              <w:t>6” x 6”    1 – 3 lines</w:t>
            </w:r>
          </w:p>
        </w:tc>
      </w:tr>
    </w:tbl>
    <w:p w14:paraId="4E767AD3" w14:textId="77777777" w:rsidR="00585AE2" w:rsidRPr="00362A9F" w:rsidRDefault="00585AE2" w:rsidP="005913A7">
      <w:pPr>
        <w:pStyle w:val="BodyText3"/>
        <w:rPr>
          <w:b/>
          <w:sz w:val="18"/>
          <w:szCs w:val="18"/>
          <w:u w:val="single"/>
        </w:rPr>
      </w:pPr>
    </w:p>
    <w:p w14:paraId="3252BFA1" w14:textId="77777777" w:rsidR="008443B3" w:rsidRPr="00B226A7" w:rsidRDefault="008443B3" w:rsidP="005913A7">
      <w:pPr>
        <w:pStyle w:val="BodyText3"/>
        <w:rPr>
          <w:rFonts w:asciiTheme="minorHAnsi" w:hAnsiTheme="minorHAnsi" w:cstheme="minorHAnsi"/>
          <w:b/>
          <w:u w:val="single"/>
        </w:rPr>
      </w:pPr>
      <w:r w:rsidRPr="00B226A7">
        <w:rPr>
          <w:rFonts w:asciiTheme="minorHAnsi" w:hAnsiTheme="minorHAnsi" w:cstheme="minorHAnsi"/>
          <w:b/>
          <w:u w:val="single"/>
        </w:rPr>
        <w:t>Purchaser Information</w:t>
      </w:r>
      <w:r w:rsidR="00D941F2">
        <w:rPr>
          <w:rFonts w:asciiTheme="minorHAnsi" w:hAnsiTheme="minorHAnsi" w:cstheme="minorHAnsi"/>
          <w:b/>
          <w:u w:val="single"/>
        </w:rPr>
        <w:t xml:space="preserve">: </w:t>
      </w:r>
    </w:p>
    <w:p w14:paraId="2B8E4833" w14:textId="77777777" w:rsidR="0011637A" w:rsidRPr="00362A9F" w:rsidRDefault="0011637A" w:rsidP="005913A7">
      <w:pPr>
        <w:pStyle w:val="BodyText3"/>
        <w:rPr>
          <w:rFonts w:asciiTheme="minorHAnsi" w:hAnsiTheme="minorHAnsi" w:cstheme="minorHAnsi"/>
          <w:sz w:val="18"/>
          <w:szCs w:val="18"/>
        </w:rPr>
      </w:pPr>
    </w:p>
    <w:p w14:paraId="0C7495A9" w14:textId="77777777" w:rsidR="008443B3" w:rsidRPr="00B226A7" w:rsidRDefault="008443B3" w:rsidP="005913A7">
      <w:pPr>
        <w:pStyle w:val="BodyText3"/>
        <w:rPr>
          <w:rFonts w:asciiTheme="minorHAnsi" w:hAnsiTheme="minorHAnsi" w:cstheme="minorHAnsi"/>
        </w:rPr>
      </w:pPr>
      <w:r w:rsidRPr="00B226A7">
        <w:rPr>
          <w:rFonts w:asciiTheme="minorHAnsi" w:hAnsiTheme="minorHAnsi" w:cstheme="minorHAnsi"/>
        </w:rPr>
        <w:t>Name ______________________________________ Street Address _________________________________</w:t>
      </w:r>
      <w:r w:rsidR="003A6182" w:rsidRPr="00B226A7">
        <w:rPr>
          <w:rFonts w:asciiTheme="minorHAnsi" w:hAnsiTheme="minorHAnsi" w:cstheme="minorHAnsi"/>
        </w:rPr>
        <w:t>___________</w:t>
      </w:r>
      <w:r w:rsidRPr="00B226A7">
        <w:rPr>
          <w:rFonts w:asciiTheme="minorHAnsi" w:hAnsiTheme="minorHAnsi" w:cstheme="minorHAnsi"/>
        </w:rPr>
        <w:t>_____</w:t>
      </w:r>
    </w:p>
    <w:p w14:paraId="6F9E32A8" w14:textId="77777777" w:rsidR="004A0F12" w:rsidRDefault="004A0F12" w:rsidP="008443B3">
      <w:pPr>
        <w:pStyle w:val="BodyText3"/>
        <w:rPr>
          <w:rFonts w:asciiTheme="minorHAnsi" w:hAnsiTheme="minorHAnsi" w:cstheme="minorHAnsi"/>
        </w:rPr>
      </w:pPr>
    </w:p>
    <w:p w14:paraId="230A5510" w14:textId="77777777" w:rsidR="008443B3" w:rsidRPr="00B226A7" w:rsidRDefault="008443B3" w:rsidP="008443B3">
      <w:pPr>
        <w:pStyle w:val="BodyText3"/>
        <w:rPr>
          <w:rFonts w:asciiTheme="minorHAnsi" w:hAnsiTheme="minorHAnsi" w:cstheme="minorHAnsi"/>
        </w:rPr>
      </w:pPr>
      <w:r w:rsidRPr="00B226A7">
        <w:rPr>
          <w:rFonts w:asciiTheme="minorHAnsi" w:hAnsiTheme="minorHAnsi" w:cstheme="minorHAnsi"/>
        </w:rPr>
        <w:t xml:space="preserve">City _______________________________________ </w:t>
      </w:r>
      <w:r w:rsidR="00CC3693">
        <w:rPr>
          <w:rFonts w:asciiTheme="minorHAnsi" w:hAnsiTheme="minorHAnsi" w:cstheme="minorHAnsi"/>
        </w:rPr>
        <w:t xml:space="preserve">  </w:t>
      </w:r>
      <w:r w:rsidRPr="00B226A7">
        <w:rPr>
          <w:rFonts w:asciiTheme="minorHAnsi" w:hAnsiTheme="minorHAnsi" w:cstheme="minorHAnsi"/>
        </w:rPr>
        <w:t>State _______________________ Zip ___________</w:t>
      </w:r>
      <w:r w:rsidR="003A6182" w:rsidRPr="00B226A7">
        <w:rPr>
          <w:rFonts w:asciiTheme="minorHAnsi" w:hAnsiTheme="minorHAnsi" w:cstheme="minorHAnsi"/>
        </w:rPr>
        <w:t>__________</w:t>
      </w:r>
      <w:r w:rsidRPr="00B226A7">
        <w:rPr>
          <w:rFonts w:asciiTheme="minorHAnsi" w:hAnsiTheme="minorHAnsi" w:cstheme="minorHAnsi"/>
        </w:rPr>
        <w:t>_________</w:t>
      </w:r>
    </w:p>
    <w:p w14:paraId="5E6E0E5E" w14:textId="77777777" w:rsidR="008443B3" w:rsidRPr="00362A9F" w:rsidRDefault="008443B3" w:rsidP="008443B3">
      <w:pPr>
        <w:pStyle w:val="BodyText3"/>
        <w:rPr>
          <w:rFonts w:asciiTheme="minorHAnsi" w:hAnsiTheme="minorHAnsi" w:cstheme="minorHAnsi"/>
          <w:sz w:val="18"/>
          <w:szCs w:val="18"/>
        </w:rPr>
      </w:pPr>
    </w:p>
    <w:p w14:paraId="3F2A17E5" w14:textId="77777777" w:rsidR="008443B3" w:rsidRPr="00B226A7" w:rsidRDefault="008443B3" w:rsidP="008443B3">
      <w:pPr>
        <w:pStyle w:val="BodyText3"/>
        <w:rPr>
          <w:rFonts w:asciiTheme="minorHAnsi" w:hAnsiTheme="minorHAnsi" w:cstheme="minorHAnsi"/>
        </w:rPr>
      </w:pPr>
      <w:r w:rsidRPr="00B226A7">
        <w:rPr>
          <w:rFonts w:asciiTheme="minorHAnsi" w:hAnsiTheme="minorHAnsi" w:cstheme="minorHAnsi"/>
        </w:rPr>
        <w:t>Daytime Phone Number ___________________________ Email _______</w:t>
      </w:r>
      <w:r w:rsidR="001F0F47" w:rsidRPr="00B226A7">
        <w:rPr>
          <w:rFonts w:asciiTheme="minorHAnsi" w:hAnsiTheme="minorHAnsi" w:cstheme="minorHAnsi"/>
        </w:rPr>
        <w:t>__</w:t>
      </w:r>
      <w:r w:rsidRPr="00B226A7">
        <w:rPr>
          <w:rFonts w:asciiTheme="minorHAnsi" w:hAnsiTheme="minorHAnsi" w:cstheme="minorHAnsi"/>
        </w:rPr>
        <w:t>____________________________</w:t>
      </w:r>
      <w:r w:rsidR="003A6182" w:rsidRPr="00B226A7">
        <w:rPr>
          <w:rFonts w:asciiTheme="minorHAnsi" w:hAnsiTheme="minorHAnsi" w:cstheme="minorHAnsi"/>
        </w:rPr>
        <w:t>__________</w:t>
      </w:r>
      <w:r w:rsidRPr="00B226A7">
        <w:rPr>
          <w:rFonts w:asciiTheme="minorHAnsi" w:hAnsiTheme="minorHAnsi" w:cstheme="minorHAnsi"/>
        </w:rPr>
        <w:t>_____</w:t>
      </w:r>
    </w:p>
    <w:p w14:paraId="4CE38DAC" w14:textId="77777777" w:rsidR="00CC3693" w:rsidRDefault="00CC3693" w:rsidP="008443B3">
      <w:pPr>
        <w:pStyle w:val="BodyText3"/>
        <w:rPr>
          <w:rFonts w:asciiTheme="minorHAnsi" w:hAnsiTheme="minorHAnsi" w:cstheme="minorHAnsi"/>
          <w:sz w:val="20"/>
        </w:rPr>
      </w:pPr>
    </w:p>
    <w:p w14:paraId="50BEE563" w14:textId="77777777" w:rsidR="00622728" w:rsidRPr="00B226A7" w:rsidRDefault="00622728" w:rsidP="008443B3">
      <w:pPr>
        <w:pStyle w:val="BodyText3"/>
        <w:rPr>
          <w:rFonts w:asciiTheme="minorHAnsi" w:hAnsiTheme="minorHAnsi" w:cstheme="minorHAnsi"/>
          <w:sz w:val="20"/>
        </w:rPr>
      </w:pPr>
      <w:r w:rsidRPr="00B226A7">
        <w:rPr>
          <w:rFonts w:asciiTheme="minorHAnsi" w:hAnsiTheme="minorHAnsi" w:cstheme="minorHAnsi"/>
          <w:sz w:val="20"/>
        </w:rPr>
        <w:t xml:space="preserve">In Memory of:  _________________________       Notify the following of my gift:     Name </w:t>
      </w:r>
      <w:r w:rsidR="00CC3693">
        <w:rPr>
          <w:rFonts w:asciiTheme="minorHAnsi" w:hAnsiTheme="minorHAnsi" w:cstheme="minorHAnsi"/>
          <w:sz w:val="20"/>
        </w:rPr>
        <w:t xml:space="preserve">    _</w:t>
      </w:r>
      <w:r w:rsidRPr="00B226A7">
        <w:rPr>
          <w:rFonts w:asciiTheme="minorHAnsi" w:hAnsiTheme="minorHAnsi" w:cstheme="minorHAnsi"/>
          <w:sz w:val="20"/>
        </w:rPr>
        <w:t>_______________________________</w:t>
      </w:r>
    </w:p>
    <w:p w14:paraId="4672E201" w14:textId="77777777" w:rsidR="008443B3" w:rsidRDefault="00622728" w:rsidP="008443B3">
      <w:pPr>
        <w:pStyle w:val="BodyText3"/>
        <w:rPr>
          <w:rFonts w:asciiTheme="minorHAnsi" w:hAnsiTheme="minorHAnsi" w:cstheme="minorHAnsi"/>
          <w:sz w:val="20"/>
        </w:rPr>
      </w:pP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</w:r>
      <w:r w:rsidRPr="00B226A7">
        <w:rPr>
          <w:rFonts w:asciiTheme="minorHAnsi" w:hAnsiTheme="minorHAnsi" w:cstheme="minorHAnsi"/>
          <w:sz w:val="20"/>
        </w:rPr>
        <w:tab/>
        <w:t xml:space="preserve">       Address ____</w:t>
      </w:r>
      <w:r w:rsidR="00CC3693">
        <w:rPr>
          <w:rFonts w:asciiTheme="minorHAnsi" w:hAnsiTheme="minorHAnsi" w:cstheme="minorHAnsi"/>
          <w:sz w:val="20"/>
        </w:rPr>
        <w:t>_</w:t>
      </w:r>
      <w:r w:rsidRPr="00B226A7">
        <w:rPr>
          <w:rFonts w:asciiTheme="minorHAnsi" w:hAnsiTheme="minorHAnsi" w:cstheme="minorHAnsi"/>
          <w:sz w:val="20"/>
        </w:rPr>
        <w:t>___________________________</w:t>
      </w:r>
    </w:p>
    <w:p w14:paraId="40550E70" w14:textId="77777777" w:rsidR="005566A4" w:rsidRDefault="005566A4" w:rsidP="008443B3">
      <w:pPr>
        <w:pStyle w:val="BodyText3"/>
        <w:rPr>
          <w:rFonts w:asciiTheme="minorHAnsi" w:hAnsiTheme="minorHAnsi" w:cstheme="minorHAnsi"/>
          <w:sz w:val="20"/>
        </w:rPr>
      </w:pPr>
    </w:p>
    <w:p w14:paraId="1A17C2DF" w14:textId="77777777" w:rsidR="005566A4" w:rsidRPr="00B226A7" w:rsidRDefault="005566A4" w:rsidP="008443B3">
      <w:pPr>
        <w:pStyle w:val="BodyText3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160"/>
        <w:gridCol w:w="2196"/>
      </w:tblGrid>
      <w:tr w:rsidR="00CC3693" w:rsidRPr="00B226A7" w14:paraId="175E2EC9" w14:textId="77777777" w:rsidTr="00E409E1">
        <w:trPr>
          <w:gridAfter w:val="2"/>
          <w:wAfter w:w="4356" w:type="dxa"/>
          <w:trHeight w:val="220"/>
        </w:trPr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26D0" w14:textId="77777777" w:rsidR="00CC3693" w:rsidRDefault="00CC3693" w:rsidP="00BA4348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02EFF">
              <w:rPr>
                <w:rFonts w:asciiTheme="minorHAnsi" w:hAnsiTheme="minorHAnsi" w:cstheme="minorHAnsi"/>
                <w:sz w:val="18"/>
                <w:szCs w:val="18"/>
              </w:rPr>
              <w:t xml:space="preserve">Notes:  </w:t>
            </w:r>
          </w:p>
          <w:p w14:paraId="1C9B92DF" w14:textId="56F39D7A" w:rsidR="00067FC1" w:rsidRPr="00362A9F" w:rsidRDefault="00067FC1" w:rsidP="00BA4348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3693" w:rsidRPr="00B226A7" w14:paraId="28C730DF" w14:textId="77777777" w:rsidTr="00C127AE">
        <w:tc>
          <w:tcPr>
            <w:tcW w:w="6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58A39" w14:textId="77777777" w:rsidR="00CC3693" w:rsidRPr="00362A9F" w:rsidRDefault="00CC3693" w:rsidP="00476CC3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045ED6" w14:textId="77777777" w:rsidR="00CC3693" w:rsidRPr="00B226A7" w:rsidRDefault="00CC3693" w:rsidP="008443B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Plaque Cost ($300) </w:t>
            </w:r>
          </w:p>
          <w:p w14:paraId="2AB6FF13" w14:textId="77777777" w:rsidR="00CC3693" w:rsidRPr="00362A9F" w:rsidRDefault="00CC3693" w:rsidP="008443B3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496452BE" w14:textId="77777777" w:rsidR="00CC3693" w:rsidRPr="00B226A7" w:rsidRDefault="00CC3693" w:rsidP="008443B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CC3693" w:rsidRPr="00B226A7" w14:paraId="14C1C1A0" w14:textId="77777777" w:rsidTr="00C127AE">
        <w:tc>
          <w:tcPr>
            <w:tcW w:w="6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996C" w14:textId="77777777" w:rsidR="00CC3693" w:rsidRPr="00B226A7" w:rsidRDefault="00CC3693" w:rsidP="00476CC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CD034" w14:textId="70EBA8A0" w:rsidR="00CC3693" w:rsidRDefault="00CC3693" w:rsidP="005566A4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Tree</w:t>
            </w:r>
            <w:r w:rsidR="00B81462">
              <w:rPr>
                <w:rFonts w:asciiTheme="minorHAnsi" w:hAnsiTheme="minorHAnsi" w:cstheme="minorHAnsi"/>
                <w:sz w:val="18"/>
                <w:szCs w:val="18"/>
              </w:rPr>
              <w:t xml:space="preserve"> ($200)</w:t>
            </w:r>
          </w:p>
          <w:p w14:paraId="475C1A0E" w14:textId="77777777" w:rsidR="00CC3693" w:rsidRPr="00362A9F" w:rsidRDefault="00CC3693" w:rsidP="005566A4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336069A6" w14:textId="77777777" w:rsidR="00CC3693" w:rsidRPr="00B226A7" w:rsidRDefault="00CC3693" w:rsidP="008443B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CC3693" w:rsidRPr="00B226A7" w14:paraId="1779BD20" w14:textId="77777777" w:rsidTr="00C127AE">
        <w:tc>
          <w:tcPr>
            <w:tcW w:w="6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DD311" w14:textId="77777777" w:rsidR="00CC3693" w:rsidRPr="00B226A7" w:rsidRDefault="00CC3693" w:rsidP="00375D1E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071901" w14:textId="77777777" w:rsidR="00CC3693" w:rsidRPr="00B226A7" w:rsidRDefault="00CC3693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Total Cost</w:t>
            </w:r>
          </w:p>
          <w:p w14:paraId="48570F6F" w14:textId="77777777" w:rsidR="00CC3693" w:rsidRPr="00362A9F" w:rsidRDefault="00CC3693" w:rsidP="00526F83">
            <w:pPr>
              <w:pStyle w:val="BodyText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4EF7E785" w14:textId="4FD95360" w:rsidR="00CC3693" w:rsidRPr="00B226A7" w:rsidRDefault="00CC3693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$</w:t>
            </w:r>
            <w:r w:rsidR="00B81462">
              <w:rPr>
                <w:rFonts w:asciiTheme="minorHAnsi" w:hAnsiTheme="minorHAnsi" w:cstheme="minorHAnsi"/>
                <w:sz w:val="20"/>
              </w:rPr>
              <w:t xml:space="preserve"> 500.00</w:t>
            </w:r>
          </w:p>
        </w:tc>
      </w:tr>
      <w:tr w:rsidR="00CC3693" w:rsidRPr="00B226A7" w14:paraId="02E8F399" w14:textId="77777777" w:rsidTr="00C127AE">
        <w:tc>
          <w:tcPr>
            <w:tcW w:w="6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92601" w14:textId="77777777" w:rsidR="00CC3693" w:rsidRPr="00B226A7" w:rsidRDefault="00CC3693" w:rsidP="00AE5E2A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13C2BD" w14:textId="77777777" w:rsidR="00CC3693" w:rsidRPr="00B226A7" w:rsidRDefault="00CC3693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Payment Type</w:t>
            </w:r>
          </w:p>
          <w:p w14:paraId="2022A65A" w14:textId="77777777" w:rsidR="00CC3693" w:rsidRPr="00B226A7" w:rsidRDefault="00CC3693" w:rsidP="00476CC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16"/>
                <w:szCs w:val="16"/>
              </w:rPr>
              <w:t>(for recordkeeping only)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548E6E" w14:textId="77777777" w:rsidR="00CC3693" w:rsidRPr="00B226A7" w:rsidRDefault="00CC3693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  <w:r w:rsidRPr="00B226A7">
              <w:rPr>
                <w:rFonts w:asciiTheme="minorHAnsi" w:hAnsiTheme="minorHAnsi" w:cstheme="minorHAnsi"/>
                <w:sz w:val="20"/>
              </w:rPr>
              <w:t>Check #</w:t>
            </w:r>
          </w:p>
        </w:tc>
      </w:tr>
      <w:tr w:rsidR="00CC3693" w:rsidRPr="00B226A7" w14:paraId="079292F1" w14:textId="77777777" w:rsidTr="00BA4348">
        <w:tc>
          <w:tcPr>
            <w:tcW w:w="6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DBC5" w14:textId="77777777" w:rsidR="00CC3693" w:rsidRPr="00B226A7" w:rsidRDefault="00CC3693" w:rsidP="00476CC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4" w:space="0" w:color="auto"/>
            </w:tcBorders>
          </w:tcPr>
          <w:p w14:paraId="505CEE55" w14:textId="77777777" w:rsidR="00CC3693" w:rsidRPr="00B226A7" w:rsidRDefault="00CC3693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96" w:type="dxa"/>
            <w:tcBorders>
              <w:top w:val="single" w:sz="24" w:space="0" w:color="auto"/>
            </w:tcBorders>
          </w:tcPr>
          <w:p w14:paraId="18301497" w14:textId="77777777" w:rsidR="00CC3693" w:rsidRPr="00B226A7" w:rsidRDefault="00CC3693" w:rsidP="00526F83">
            <w:pPr>
              <w:pStyle w:val="BodyText3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D1BCFDD" w14:textId="77777777" w:rsidR="00585AE2" w:rsidRPr="00B226A7" w:rsidRDefault="00585AE2" w:rsidP="004D0618">
      <w:pPr>
        <w:pStyle w:val="BodyText3"/>
        <w:jc w:val="both"/>
        <w:rPr>
          <w:rFonts w:asciiTheme="minorHAnsi" w:hAnsiTheme="minorHAnsi" w:cstheme="minorHAnsi"/>
          <w:sz w:val="16"/>
          <w:szCs w:val="16"/>
        </w:rPr>
      </w:pPr>
    </w:p>
    <w:p w14:paraId="4F02207C" w14:textId="77777777" w:rsidR="00E409E1" w:rsidRPr="00B226A7" w:rsidRDefault="00830A45" w:rsidP="004D0618">
      <w:pPr>
        <w:pStyle w:val="BodyText3"/>
        <w:jc w:val="both"/>
        <w:rPr>
          <w:rFonts w:asciiTheme="minorHAnsi" w:hAnsiTheme="minorHAnsi" w:cstheme="minorHAnsi"/>
          <w:sz w:val="20"/>
        </w:rPr>
      </w:pPr>
      <w:r w:rsidRPr="00B226A7">
        <w:rPr>
          <w:rFonts w:asciiTheme="minorHAnsi" w:hAnsiTheme="minorHAnsi" w:cstheme="minorHAnsi"/>
          <w:b/>
          <w:sz w:val="20"/>
        </w:rPr>
        <w:t>PLEASE PRINT</w:t>
      </w:r>
      <w:r w:rsidR="007D5926" w:rsidRPr="00B226A7">
        <w:rPr>
          <w:rFonts w:asciiTheme="minorHAnsi" w:hAnsiTheme="minorHAnsi" w:cstheme="minorHAnsi"/>
          <w:b/>
          <w:sz w:val="20"/>
        </w:rPr>
        <w:t xml:space="preserve"> carefully</w:t>
      </w:r>
      <w:r w:rsidR="007D5926" w:rsidRPr="00B226A7">
        <w:rPr>
          <w:rFonts w:asciiTheme="minorHAnsi" w:hAnsiTheme="minorHAnsi" w:cstheme="minorHAnsi"/>
          <w:sz w:val="20"/>
        </w:rPr>
        <w:t xml:space="preserve"> the </w:t>
      </w:r>
      <w:r w:rsidR="00E409E1" w:rsidRPr="00B226A7">
        <w:rPr>
          <w:rFonts w:asciiTheme="minorHAnsi" w:hAnsiTheme="minorHAnsi" w:cstheme="minorHAnsi"/>
          <w:sz w:val="20"/>
        </w:rPr>
        <w:t xml:space="preserve">inscription </w:t>
      </w:r>
      <w:r w:rsidR="007D5926" w:rsidRPr="00B226A7">
        <w:rPr>
          <w:rFonts w:asciiTheme="minorHAnsi" w:hAnsiTheme="minorHAnsi" w:cstheme="minorHAnsi"/>
          <w:sz w:val="20"/>
        </w:rPr>
        <w:t>that you would like to be engraved on your memorial</w:t>
      </w:r>
      <w:r w:rsidR="005566A4">
        <w:rPr>
          <w:rFonts w:asciiTheme="minorHAnsi" w:hAnsiTheme="minorHAnsi" w:cstheme="minorHAnsi"/>
          <w:sz w:val="20"/>
        </w:rPr>
        <w:t xml:space="preserve"> plaque</w:t>
      </w:r>
      <w:r w:rsidR="007D5926" w:rsidRPr="00B226A7">
        <w:rPr>
          <w:rFonts w:asciiTheme="minorHAnsi" w:hAnsiTheme="minorHAnsi" w:cstheme="minorHAnsi"/>
          <w:sz w:val="20"/>
        </w:rPr>
        <w:t xml:space="preserve">.  Your message must fit within the spaces provided and will appear on the tile exactly as shown. </w:t>
      </w:r>
      <w:r w:rsidRPr="00B226A7">
        <w:rPr>
          <w:rFonts w:asciiTheme="minorHAnsi" w:hAnsiTheme="minorHAnsi" w:cstheme="minorHAnsi"/>
          <w:sz w:val="20"/>
        </w:rPr>
        <w:t>Maximum 15 spaces per line,</w:t>
      </w:r>
      <w:r w:rsidR="00E409E1" w:rsidRPr="00B226A7">
        <w:rPr>
          <w:rFonts w:asciiTheme="minorHAnsi" w:hAnsiTheme="minorHAnsi" w:cstheme="minorHAnsi"/>
          <w:sz w:val="20"/>
        </w:rPr>
        <w:t xml:space="preserve"> </w:t>
      </w:r>
      <w:r w:rsidRPr="00B226A7">
        <w:rPr>
          <w:rFonts w:asciiTheme="minorHAnsi" w:hAnsiTheme="minorHAnsi" w:cstheme="minorHAnsi"/>
          <w:sz w:val="20"/>
        </w:rPr>
        <w:t>including</w:t>
      </w:r>
      <w:r w:rsidR="004D0618" w:rsidRPr="00B226A7">
        <w:rPr>
          <w:rFonts w:asciiTheme="minorHAnsi" w:hAnsiTheme="minorHAnsi" w:cstheme="minorHAnsi"/>
          <w:sz w:val="20"/>
        </w:rPr>
        <w:t xml:space="preserve"> characters, punctuation, dashes, ampersands, symbols and </w:t>
      </w:r>
      <w:r w:rsidRPr="00B226A7">
        <w:rPr>
          <w:rFonts w:asciiTheme="minorHAnsi" w:hAnsiTheme="minorHAnsi" w:cstheme="minorHAnsi"/>
          <w:sz w:val="20"/>
        </w:rPr>
        <w:t>blank spaces</w:t>
      </w:r>
      <w:r w:rsidR="004D0618" w:rsidRPr="00B226A7">
        <w:rPr>
          <w:rFonts w:asciiTheme="minorHAnsi" w:hAnsiTheme="minorHAnsi" w:cstheme="minorHAnsi"/>
          <w:sz w:val="20"/>
        </w:rPr>
        <w:t xml:space="preserve">. </w:t>
      </w:r>
      <w:r w:rsidRPr="00B226A7">
        <w:rPr>
          <w:rFonts w:asciiTheme="minorHAnsi" w:hAnsiTheme="minorHAnsi" w:cstheme="minorHAnsi"/>
          <w:sz w:val="20"/>
        </w:rPr>
        <w:t xml:space="preserve"> </w:t>
      </w:r>
      <w:r w:rsidR="007D5926" w:rsidRPr="00B226A7">
        <w:rPr>
          <w:rFonts w:asciiTheme="minorHAnsi" w:hAnsiTheme="minorHAnsi" w:cstheme="minorHAnsi"/>
          <w:sz w:val="20"/>
        </w:rPr>
        <w:t xml:space="preserve">All </w:t>
      </w:r>
      <w:r w:rsidR="00E409E1" w:rsidRPr="00B226A7">
        <w:rPr>
          <w:rFonts w:asciiTheme="minorHAnsi" w:hAnsiTheme="minorHAnsi" w:cstheme="minorHAnsi"/>
          <w:sz w:val="20"/>
        </w:rPr>
        <w:t>inscriptions are centered in CAPITAL letters</w:t>
      </w:r>
      <w:r w:rsidR="004D0618" w:rsidRPr="00B226A7">
        <w:rPr>
          <w:rFonts w:asciiTheme="minorHAnsi" w:hAnsiTheme="minorHAnsi" w:cstheme="minorHAnsi"/>
          <w:sz w:val="20"/>
        </w:rPr>
        <w:t xml:space="preserve">.  </w:t>
      </w:r>
      <w:r w:rsidR="007D5926" w:rsidRPr="00B226A7">
        <w:rPr>
          <w:rFonts w:asciiTheme="minorHAnsi" w:hAnsiTheme="minorHAnsi" w:cstheme="minorHAnsi"/>
          <w:sz w:val="20"/>
        </w:rPr>
        <w:t xml:space="preserve"> </w:t>
      </w:r>
      <w:r w:rsidR="00622728" w:rsidRPr="00B226A7">
        <w:rPr>
          <w:rFonts w:asciiTheme="minorHAnsi" w:hAnsiTheme="minorHAnsi" w:cstheme="minorHAnsi"/>
          <w:sz w:val="20"/>
        </w:rPr>
        <w:t xml:space="preserve">Children’s Memorial Park reserves the right to approve all </w:t>
      </w:r>
      <w:r w:rsidR="005566A4">
        <w:rPr>
          <w:rFonts w:asciiTheme="minorHAnsi" w:hAnsiTheme="minorHAnsi" w:cstheme="minorHAnsi"/>
          <w:sz w:val="20"/>
        </w:rPr>
        <w:t>memorial plaque</w:t>
      </w:r>
      <w:r w:rsidR="00622728" w:rsidRPr="00B226A7">
        <w:rPr>
          <w:rFonts w:asciiTheme="minorHAnsi" w:hAnsiTheme="minorHAnsi" w:cstheme="minorHAnsi"/>
          <w:sz w:val="20"/>
        </w:rPr>
        <w:t xml:space="preserve"> inscriptions.</w:t>
      </w:r>
    </w:p>
    <w:p w14:paraId="1FA50EAA" w14:textId="77777777" w:rsidR="003269F6" w:rsidRPr="00B226A7" w:rsidRDefault="003269F6" w:rsidP="004D0618">
      <w:pPr>
        <w:pStyle w:val="BodyText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547"/>
        <w:gridCol w:w="547"/>
        <w:gridCol w:w="547"/>
        <w:gridCol w:w="548"/>
        <w:gridCol w:w="547"/>
        <w:gridCol w:w="547"/>
        <w:gridCol w:w="547"/>
        <w:gridCol w:w="547"/>
        <w:gridCol w:w="548"/>
        <w:gridCol w:w="547"/>
        <w:gridCol w:w="547"/>
        <w:gridCol w:w="547"/>
        <w:gridCol w:w="547"/>
        <w:gridCol w:w="548"/>
        <w:gridCol w:w="3060"/>
      </w:tblGrid>
      <w:tr w:rsidR="00BC169C" w14:paraId="11D48711" w14:textId="77777777" w:rsidTr="00B226A7">
        <w:trPr>
          <w:trHeight w:val="365"/>
        </w:trPr>
        <w:tc>
          <w:tcPr>
            <w:tcW w:w="547" w:type="dxa"/>
            <w:tcBorders>
              <w:bottom w:val="single" w:sz="4" w:space="0" w:color="auto"/>
            </w:tcBorders>
          </w:tcPr>
          <w:p w14:paraId="1A304C87" w14:textId="77777777" w:rsidR="00BC169C" w:rsidRDefault="00BC169C">
            <w:pPr>
              <w:rPr>
                <w:sz w:val="21"/>
              </w:rPr>
            </w:pPr>
          </w:p>
          <w:p w14:paraId="49F4966F" w14:textId="77777777" w:rsidR="00CC3693" w:rsidRDefault="00CC3693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73BED6D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11044EA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830A870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BAABF4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D636C42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A3CF7CA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FFAFC18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AA5D400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C2CF14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A8F0C41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CD5F93A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7C6D0DC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1473088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14:paraId="531DBC7A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3E4" w14:textId="77777777" w:rsidR="00BC169C" w:rsidRPr="00C753F8" w:rsidRDefault="00BC169C" w:rsidP="005566A4">
            <w:pPr>
              <w:tabs>
                <w:tab w:val="decimal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53F8">
              <w:rPr>
                <w:rFonts w:asciiTheme="minorHAnsi" w:hAnsiTheme="minorHAnsi" w:cstheme="minorHAnsi"/>
                <w:b/>
              </w:rPr>
              <w:t>Line 1</w:t>
            </w:r>
          </w:p>
        </w:tc>
      </w:tr>
      <w:tr w:rsidR="00BC169C" w14:paraId="49CD8FCC" w14:textId="77777777" w:rsidTr="00B226A7">
        <w:trPr>
          <w:trHeight w:val="365"/>
        </w:trPr>
        <w:tc>
          <w:tcPr>
            <w:tcW w:w="547" w:type="dxa"/>
            <w:tcBorders>
              <w:bottom w:val="single" w:sz="4" w:space="0" w:color="auto"/>
            </w:tcBorders>
          </w:tcPr>
          <w:p w14:paraId="214E445C" w14:textId="77777777" w:rsidR="00BC169C" w:rsidRDefault="00BC169C">
            <w:pPr>
              <w:rPr>
                <w:sz w:val="21"/>
              </w:rPr>
            </w:pPr>
          </w:p>
          <w:p w14:paraId="52A14534" w14:textId="77777777" w:rsidR="00CC3693" w:rsidRDefault="00CC3693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FE8B62F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DA1D7D4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4E1C70A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49DC18C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316D588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1E0A6254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F6AF288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14E716DD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64CC65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601E355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17B06E8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7C497AB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BFB6D76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</w:tcPr>
          <w:p w14:paraId="77A33436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EEA2" w14:textId="77777777" w:rsidR="00BC169C" w:rsidRPr="00C753F8" w:rsidRDefault="00BC169C" w:rsidP="005566A4">
            <w:pPr>
              <w:tabs>
                <w:tab w:val="decimal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53F8">
              <w:rPr>
                <w:rFonts w:asciiTheme="minorHAnsi" w:hAnsiTheme="minorHAnsi" w:cstheme="minorHAnsi"/>
                <w:b/>
              </w:rPr>
              <w:t>Line 2</w:t>
            </w:r>
          </w:p>
        </w:tc>
      </w:tr>
      <w:tr w:rsidR="00BC169C" w14:paraId="2ED99266" w14:textId="77777777" w:rsidTr="00B226A7">
        <w:trPr>
          <w:trHeight w:val="36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6E1261DE" w14:textId="77777777" w:rsidR="00BC169C" w:rsidRDefault="00BC169C">
            <w:pPr>
              <w:rPr>
                <w:sz w:val="21"/>
              </w:rPr>
            </w:pPr>
          </w:p>
          <w:p w14:paraId="52417CE8" w14:textId="77777777" w:rsidR="00CC3693" w:rsidRDefault="00CC3693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3561A27B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7DA3061F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722ED15D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0922D19A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17CFBB51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1751D903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39FEFF9D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06A0F45E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67CB74D1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034D5863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49447501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62497331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36D508C0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8172" w14:textId="77777777" w:rsidR="00BC169C" w:rsidRDefault="00BC169C">
            <w:pPr>
              <w:rPr>
                <w:sz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821" w14:textId="77777777" w:rsidR="00BC169C" w:rsidRPr="00C753F8" w:rsidRDefault="00BC169C" w:rsidP="005566A4">
            <w:pPr>
              <w:tabs>
                <w:tab w:val="decimal" w:pos="10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53F8">
              <w:rPr>
                <w:rFonts w:asciiTheme="minorHAnsi" w:hAnsiTheme="minorHAnsi" w:cstheme="minorHAnsi"/>
                <w:b/>
              </w:rPr>
              <w:t>Line 3</w:t>
            </w:r>
          </w:p>
        </w:tc>
      </w:tr>
    </w:tbl>
    <w:p w14:paraId="6BD228FF" w14:textId="77777777" w:rsidR="005566A4" w:rsidRDefault="005566A4" w:rsidP="001260CE">
      <w:pPr>
        <w:pStyle w:val="BodyText3"/>
        <w:rPr>
          <w:rFonts w:asciiTheme="minorHAnsi" w:hAnsiTheme="minorHAnsi" w:cstheme="minorHAnsi"/>
          <w:sz w:val="20"/>
        </w:rPr>
      </w:pPr>
    </w:p>
    <w:p w14:paraId="787BA596" w14:textId="77777777" w:rsidR="001260CE" w:rsidRPr="00C753F8" w:rsidRDefault="006E30D2" w:rsidP="001260CE">
      <w:pPr>
        <w:pStyle w:val="BodyText3"/>
        <w:rPr>
          <w:rFonts w:asciiTheme="minorHAnsi" w:hAnsiTheme="minorHAnsi" w:cstheme="minorHAnsi"/>
          <w:sz w:val="20"/>
        </w:rPr>
      </w:pPr>
      <w:r w:rsidRPr="00C753F8">
        <w:rPr>
          <w:rFonts w:asciiTheme="minorHAnsi" w:hAnsiTheme="minorHAnsi" w:cstheme="minorHAnsi"/>
          <w:sz w:val="20"/>
        </w:rPr>
        <w:t xml:space="preserve">Return this </w:t>
      </w:r>
      <w:r w:rsidR="00585AE2" w:rsidRPr="00C753F8">
        <w:rPr>
          <w:rFonts w:asciiTheme="minorHAnsi" w:hAnsiTheme="minorHAnsi" w:cstheme="minorHAnsi"/>
          <w:sz w:val="20"/>
        </w:rPr>
        <w:t xml:space="preserve">form </w:t>
      </w:r>
      <w:r w:rsidRPr="00C753F8">
        <w:rPr>
          <w:rFonts w:asciiTheme="minorHAnsi" w:hAnsiTheme="minorHAnsi" w:cstheme="minorHAnsi"/>
          <w:sz w:val="20"/>
        </w:rPr>
        <w:t>with check or money order to:</w:t>
      </w:r>
      <w:r w:rsidR="0011637A" w:rsidRPr="00C753F8">
        <w:rPr>
          <w:rFonts w:asciiTheme="minorHAnsi" w:hAnsiTheme="minorHAnsi" w:cstheme="minorHAnsi"/>
          <w:sz w:val="20"/>
        </w:rPr>
        <w:t xml:space="preserve">  </w:t>
      </w:r>
      <w:r w:rsidR="00B128EE" w:rsidRPr="00C753F8">
        <w:rPr>
          <w:rFonts w:asciiTheme="minorHAnsi" w:hAnsiTheme="minorHAnsi" w:cstheme="minorHAnsi"/>
          <w:sz w:val="20"/>
        </w:rPr>
        <w:t xml:space="preserve">  Children’s Memorial Park</w:t>
      </w:r>
      <w:r w:rsidRPr="00C753F8">
        <w:rPr>
          <w:rFonts w:asciiTheme="minorHAnsi" w:hAnsiTheme="minorHAnsi" w:cstheme="minorHAnsi"/>
          <w:sz w:val="20"/>
        </w:rPr>
        <w:t xml:space="preserve">, </w:t>
      </w:r>
      <w:r w:rsidR="007A3C72">
        <w:rPr>
          <w:rFonts w:asciiTheme="minorHAnsi" w:hAnsiTheme="minorHAnsi" w:cstheme="minorHAnsi"/>
          <w:sz w:val="20"/>
        </w:rPr>
        <w:t>1114 South 12</w:t>
      </w:r>
      <w:r w:rsidR="007A3C72" w:rsidRPr="007A3C72">
        <w:rPr>
          <w:rFonts w:asciiTheme="minorHAnsi" w:hAnsiTheme="minorHAnsi" w:cstheme="minorHAnsi"/>
          <w:sz w:val="20"/>
          <w:vertAlign w:val="superscript"/>
        </w:rPr>
        <w:t>th</w:t>
      </w:r>
      <w:r w:rsidR="007A3C72">
        <w:rPr>
          <w:rFonts w:asciiTheme="minorHAnsi" w:hAnsiTheme="minorHAnsi" w:cstheme="minorHAnsi"/>
          <w:sz w:val="20"/>
        </w:rPr>
        <w:t xml:space="preserve"> Street, Virginia</w:t>
      </w:r>
      <w:r w:rsidR="001260CE" w:rsidRPr="00C753F8">
        <w:rPr>
          <w:rFonts w:asciiTheme="minorHAnsi" w:hAnsiTheme="minorHAnsi" w:cstheme="minorHAnsi"/>
          <w:sz w:val="20"/>
        </w:rPr>
        <w:t>, MN 557</w:t>
      </w:r>
      <w:r w:rsidR="007A3C72">
        <w:rPr>
          <w:rFonts w:asciiTheme="minorHAnsi" w:hAnsiTheme="minorHAnsi" w:cstheme="minorHAnsi"/>
          <w:sz w:val="20"/>
        </w:rPr>
        <w:t>92</w:t>
      </w:r>
      <w:r w:rsidR="001260CE" w:rsidRPr="00C753F8">
        <w:rPr>
          <w:rFonts w:asciiTheme="minorHAnsi" w:hAnsiTheme="minorHAnsi" w:cstheme="minorHAnsi"/>
          <w:sz w:val="20"/>
        </w:rPr>
        <w:t>.</w:t>
      </w:r>
    </w:p>
    <w:p w14:paraId="3A8C5B83" w14:textId="77777777" w:rsidR="003269F6" w:rsidRPr="00362A9F" w:rsidRDefault="001260CE" w:rsidP="00452362">
      <w:pPr>
        <w:spacing w:before="60" w:after="60"/>
        <w:rPr>
          <w:sz w:val="12"/>
          <w:szCs w:val="12"/>
        </w:rPr>
      </w:pPr>
      <w:r w:rsidRPr="00C753F8">
        <w:rPr>
          <w:rFonts w:asciiTheme="minorHAnsi" w:hAnsiTheme="minorHAnsi" w:cstheme="minorHAnsi"/>
          <w:b/>
        </w:rPr>
        <w:t>Please make checks payable to</w:t>
      </w:r>
      <w:r w:rsidR="00C753F8" w:rsidRPr="00C753F8">
        <w:rPr>
          <w:rFonts w:asciiTheme="minorHAnsi" w:hAnsiTheme="minorHAnsi" w:cstheme="minorHAnsi"/>
          <w:b/>
        </w:rPr>
        <w:t xml:space="preserve"> our fiscal agent</w:t>
      </w:r>
      <w:r w:rsidRPr="00C753F8">
        <w:rPr>
          <w:rFonts w:asciiTheme="minorHAnsi" w:hAnsiTheme="minorHAnsi" w:cstheme="minorHAnsi"/>
          <w:b/>
        </w:rPr>
        <w:t>:   City of Virginia (note: Children’s Memorial Park)</w:t>
      </w:r>
      <w:r w:rsidR="00452362">
        <w:rPr>
          <w:rFonts w:asciiTheme="minorHAnsi" w:hAnsiTheme="minorHAnsi" w:cstheme="minorHAnsi"/>
          <w:b/>
        </w:rPr>
        <w:t xml:space="preserve"> </w:t>
      </w:r>
    </w:p>
    <w:p w14:paraId="359F7959" w14:textId="3A6540AF" w:rsidR="00CC3693" w:rsidRDefault="002B51A4">
      <w:r>
        <w:t>P</w:t>
      </w:r>
      <w:r w:rsidR="00830A45" w:rsidRPr="0011637A">
        <w:t>LEASE</w:t>
      </w:r>
      <w:r w:rsidR="00404A0B" w:rsidRPr="0011637A">
        <w:rPr>
          <w:b/>
          <w:i/>
        </w:rPr>
        <w:t xml:space="preserve"> CALL</w:t>
      </w:r>
      <w:r w:rsidR="00830A45" w:rsidRPr="0011637A">
        <w:t xml:space="preserve"> </w:t>
      </w:r>
      <w:r w:rsidR="00830A45" w:rsidRPr="0011637A">
        <w:rPr>
          <w:u w:val="single"/>
        </w:rPr>
        <w:fldChar w:fldCharType="begin"/>
      </w:r>
      <w:r w:rsidR="00830A45" w:rsidRPr="0011637A">
        <w:rPr>
          <w:u w:val="single"/>
        </w:rPr>
        <w:instrText xml:space="preserve"> FILLIN "Enter phone number for questions" \o </w:instrText>
      </w:r>
      <w:r w:rsidR="00830A45" w:rsidRPr="0011637A">
        <w:rPr>
          <w:u w:val="single"/>
        </w:rPr>
        <w:fldChar w:fldCharType="separate"/>
      </w:r>
      <w:r w:rsidR="00263603" w:rsidRPr="0011637A">
        <w:rPr>
          <w:u w:val="single"/>
        </w:rPr>
        <w:t>(</w:t>
      </w:r>
      <w:r w:rsidR="00404A0B" w:rsidRPr="0011637A">
        <w:rPr>
          <w:b/>
          <w:i/>
          <w:u w:val="single"/>
        </w:rPr>
        <w:t>218</w:t>
      </w:r>
      <w:r w:rsidR="00263603" w:rsidRPr="0011637A">
        <w:rPr>
          <w:u w:val="single"/>
        </w:rPr>
        <w:t xml:space="preserve">) </w:t>
      </w:r>
      <w:r w:rsidR="0011637A" w:rsidRPr="0011637A">
        <w:rPr>
          <w:b/>
          <w:i/>
          <w:u w:val="single"/>
        </w:rPr>
        <w:t>749-</w:t>
      </w:r>
      <w:r w:rsidR="0063299C">
        <w:rPr>
          <w:b/>
          <w:i/>
          <w:u w:val="single"/>
        </w:rPr>
        <w:t>5642</w:t>
      </w:r>
      <w:r w:rsidR="00830A45" w:rsidRPr="0011637A">
        <w:rPr>
          <w:u w:val="single"/>
        </w:rPr>
        <w:fldChar w:fldCharType="end"/>
      </w:r>
      <w:r w:rsidR="00362A9F">
        <w:t xml:space="preserve">  </w:t>
      </w:r>
      <w:r w:rsidR="00830A45" w:rsidRPr="0011637A">
        <w:t xml:space="preserve">WITH QUESTIONS.  </w:t>
      </w:r>
      <w:r w:rsidR="003269F6">
        <w:t xml:space="preserve">                    </w:t>
      </w:r>
      <w:r w:rsidR="001C3686">
        <w:t>O</w:t>
      </w:r>
      <w:r w:rsidR="005356AC" w:rsidRPr="0011637A">
        <w:t xml:space="preserve">ur website </w:t>
      </w:r>
      <w:r w:rsidR="001C3686">
        <w:t xml:space="preserve">= </w:t>
      </w:r>
      <w:r w:rsidR="005356AC" w:rsidRPr="0011637A">
        <w:t xml:space="preserve">  </w:t>
      </w:r>
      <w:hyperlink r:id="rId6" w:history="1">
        <w:r w:rsidR="00E409E1" w:rsidRPr="00D805E6">
          <w:rPr>
            <w:rStyle w:val="Hyperlink"/>
            <w:color w:val="auto"/>
          </w:rPr>
          <w:t>www.childrensmemorialparkmn.org</w:t>
        </w:r>
      </w:hyperlink>
      <w:r w:rsidR="00E409E1" w:rsidRPr="0011637A">
        <w:t xml:space="preserve"> </w:t>
      </w:r>
    </w:p>
    <w:p w14:paraId="596F4207" w14:textId="1C44F930" w:rsidR="00A82CD2" w:rsidRDefault="00A82CD2"/>
    <w:p w14:paraId="1D185678" w14:textId="4948453B" w:rsidR="00A82CD2" w:rsidRDefault="00A82CD2" w:rsidP="00A82CD2">
      <w:pPr>
        <w:jc w:val="right"/>
      </w:pPr>
      <w:r>
        <w:t>September 2021</w:t>
      </w:r>
    </w:p>
    <w:p w14:paraId="39A63CC6" w14:textId="77777777" w:rsidR="00A82CD2" w:rsidRPr="0011637A" w:rsidRDefault="00A82CD2"/>
    <w:sectPr w:rsidR="00A82CD2" w:rsidRPr="0011637A" w:rsidSect="00404A0B">
      <w:pgSz w:w="12240" w:h="15840"/>
      <w:pgMar w:top="432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45"/>
    <w:rsid w:val="00067FC1"/>
    <w:rsid w:val="00086D27"/>
    <w:rsid w:val="00110C90"/>
    <w:rsid w:val="001132B8"/>
    <w:rsid w:val="0011637A"/>
    <w:rsid w:val="001260CE"/>
    <w:rsid w:val="00151FB5"/>
    <w:rsid w:val="001C3686"/>
    <w:rsid w:val="001F0F47"/>
    <w:rsid w:val="00202EFF"/>
    <w:rsid w:val="00207993"/>
    <w:rsid w:val="00221EDC"/>
    <w:rsid w:val="00263603"/>
    <w:rsid w:val="002B51A4"/>
    <w:rsid w:val="003269F6"/>
    <w:rsid w:val="003406D0"/>
    <w:rsid w:val="00362A9F"/>
    <w:rsid w:val="00373888"/>
    <w:rsid w:val="00375D1E"/>
    <w:rsid w:val="00394DAB"/>
    <w:rsid w:val="003A2F32"/>
    <w:rsid w:val="003A6182"/>
    <w:rsid w:val="00404A0B"/>
    <w:rsid w:val="00437815"/>
    <w:rsid w:val="00452362"/>
    <w:rsid w:val="00472D76"/>
    <w:rsid w:val="00476CC3"/>
    <w:rsid w:val="004A0F12"/>
    <w:rsid w:val="004D0618"/>
    <w:rsid w:val="005356AC"/>
    <w:rsid w:val="005566A4"/>
    <w:rsid w:val="00585AE2"/>
    <w:rsid w:val="005913A7"/>
    <w:rsid w:val="005C3F7E"/>
    <w:rsid w:val="006127F0"/>
    <w:rsid w:val="00622728"/>
    <w:rsid w:val="0063299C"/>
    <w:rsid w:val="00684F2B"/>
    <w:rsid w:val="006B39AC"/>
    <w:rsid w:val="006E30D2"/>
    <w:rsid w:val="00785A3A"/>
    <w:rsid w:val="00792E9F"/>
    <w:rsid w:val="007A3C72"/>
    <w:rsid w:val="007D5926"/>
    <w:rsid w:val="00830A45"/>
    <w:rsid w:val="008443B3"/>
    <w:rsid w:val="008E46AE"/>
    <w:rsid w:val="0090712F"/>
    <w:rsid w:val="00923262"/>
    <w:rsid w:val="009E1FE9"/>
    <w:rsid w:val="00A82CD2"/>
    <w:rsid w:val="00AE5E2A"/>
    <w:rsid w:val="00B128EE"/>
    <w:rsid w:val="00B226A7"/>
    <w:rsid w:val="00B64E54"/>
    <w:rsid w:val="00B81462"/>
    <w:rsid w:val="00BA4348"/>
    <w:rsid w:val="00BC169C"/>
    <w:rsid w:val="00C62302"/>
    <w:rsid w:val="00C7247A"/>
    <w:rsid w:val="00C753F8"/>
    <w:rsid w:val="00C9378B"/>
    <w:rsid w:val="00CC3693"/>
    <w:rsid w:val="00D23441"/>
    <w:rsid w:val="00D37D76"/>
    <w:rsid w:val="00D805E6"/>
    <w:rsid w:val="00D816E9"/>
    <w:rsid w:val="00D941F2"/>
    <w:rsid w:val="00E20881"/>
    <w:rsid w:val="00E20BD8"/>
    <w:rsid w:val="00E3531C"/>
    <w:rsid w:val="00E409E1"/>
    <w:rsid w:val="00F01C24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E2011"/>
  <w15:docId w15:val="{92BA6CAB-6B38-4900-92B4-75F1E790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b/>
      <w:bCs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before="120" w:after="120"/>
    </w:pPr>
    <w:rPr>
      <w:sz w:val="22"/>
      <w:szCs w:val="24"/>
    </w:rPr>
  </w:style>
  <w:style w:type="paragraph" w:styleId="BodyText">
    <w:name w:val="Body Text"/>
    <w:basedOn w:val="Normal"/>
    <w:rPr>
      <w:b/>
      <w:bCs/>
      <w:i/>
      <w:iCs/>
      <w:sz w:val="24"/>
      <w:szCs w:val="24"/>
    </w:rPr>
  </w:style>
  <w:style w:type="paragraph" w:styleId="BodyText3">
    <w:name w:val="Body Text 3"/>
    <w:basedOn w:val="Normal"/>
    <w:rPr>
      <w:sz w:val="21"/>
    </w:rPr>
  </w:style>
  <w:style w:type="paragraph" w:styleId="BalloonText">
    <w:name w:val="Balloon Text"/>
    <w:basedOn w:val="Normal"/>
    <w:link w:val="BalloonTextChar"/>
    <w:rsid w:val="0061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0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rensmemorialparkmn.org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«BrickType»</vt:lpstr>
    </vt:vector>
  </TitlesOfParts>
  <Company>Fund Raiser's LTd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«BrickType»</dc:title>
  <dc:creator>Joy Conn</dc:creator>
  <cp:lastModifiedBy>Cheryl &amp; Scott Weappa</cp:lastModifiedBy>
  <cp:revision>5</cp:revision>
  <cp:lastPrinted>2013-10-22T13:57:00Z</cp:lastPrinted>
  <dcterms:created xsi:type="dcterms:W3CDTF">2021-09-23T12:33:00Z</dcterms:created>
  <dcterms:modified xsi:type="dcterms:W3CDTF">2021-09-23T12:36:00Z</dcterms:modified>
</cp:coreProperties>
</file>